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Pr="001C507D" w:rsidRDefault="00E90B0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11</w:t>
      </w:r>
      <w:r w:rsidR="00570DC8">
        <w:rPr>
          <w:rFonts w:ascii="Times New Roman" w:hAnsi="Times New Roman" w:cs="Times New Roman"/>
          <w:sz w:val="28"/>
          <w:szCs w:val="28"/>
          <w:u w:val="single"/>
          <w:lang w:val="uk-UA"/>
        </w:rPr>
        <w:t>.12</w:t>
      </w:r>
      <w:r w:rsidR="00ED0D18" w:rsidRPr="00C11FE9">
        <w:rPr>
          <w:rFonts w:ascii="Times New Roman" w:hAnsi="Times New Roman" w:cs="Times New Roman"/>
          <w:sz w:val="28"/>
          <w:szCs w:val="28"/>
          <w:u w:val="single"/>
          <w:lang w:val="uk-UA"/>
        </w:rPr>
        <w:t>.2024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A949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24CE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D7126" w:rsidRPr="00C11FE9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F24CE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399</w:t>
      </w:r>
      <w:r w:rsidR="0059050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742735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4273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</w:t>
      </w:r>
      <w:r w:rsidR="00686496">
        <w:rPr>
          <w:rFonts w:ascii="Times New Roman" w:hAnsi="Times New Roman" w:cs="Times New Roman"/>
          <w:sz w:val="28"/>
          <w:szCs w:val="28"/>
          <w:lang w:val="uk-UA"/>
        </w:rPr>
        <w:t>Решетилівському районному суді Полта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>вської області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 цивільної справи за позовом </w:t>
      </w:r>
      <w:r w:rsidR="00742735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E53F6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742735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 w:rsidR="00E53F6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F1875">
        <w:rPr>
          <w:rFonts w:ascii="Times New Roman" w:hAnsi="Times New Roman" w:cs="Times New Roman"/>
          <w:sz w:val="28"/>
          <w:szCs w:val="28"/>
          <w:lang w:val="uk-UA"/>
        </w:rPr>
        <w:t xml:space="preserve">ських прав відносно неповнолітньої </w:t>
      </w:r>
      <w:r w:rsidR="00742735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CF1875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="00CF1875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CF1875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="00E670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сесії Полтавської міської ради сьомого скликання від 19.02.2021 «Про визначення обсягу і меж повноважень, які здійснюють районні у місті Полтаві ради», ст.ст. 19, 164, 165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063DEB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05.12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63D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742735">
        <w:rPr>
          <w:rFonts w:ascii="Times New Roman" w:hAnsi="Times New Roman" w:cs="Times New Roman"/>
          <w:sz w:val="28"/>
          <w:szCs w:val="28"/>
          <w:lang w:val="uk-UA"/>
        </w:rPr>
        <w:t xml:space="preserve">ОСОБА  1 </w:t>
      </w:r>
      <w:r w:rsidR="00063DEB" w:rsidRPr="00063DEB">
        <w:rPr>
          <w:rFonts w:ascii="Times New Roman" w:hAnsi="Times New Roman" w:cs="Times New Roman"/>
          <w:sz w:val="28"/>
          <w:szCs w:val="28"/>
          <w:lang w:val="uk-UA"/>
        </w:rPr>
        <w:t xml:space="preserve">відносно неповнолітньої </w:t>
      </w:r>
      <w:r w:rsidR="00742735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063DEB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="00063DE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63DE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3C67" w:rsidRDefault="00623C67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42735" w:rsidRPr="000B5C32" w:rsidRDefault="00742735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Pr="000B5C32" w:rsidRDefault="00E90B0D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11</w:t>
      </w:r>
      <w:r w:rsidR="00A74A95">
        <w:rPr>
          <w:rFonts w:ascii="Times New Roman" w:hAnsi="Times New Roman" w:cs="Times New Roman"/>
          <w:sz w:val="28"/>
          <w:szCs w:val="28"/>
          <w:lang w:val="uk-UA"/>
        </w:rPr>
        <w:t>.12.2024  № 399</w:t>
      </w:r>
      <w:bookmarkStart w:id="0" w:name="_GoBack"/>
      <w:bookmarkEnd w:id="0"/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132B" w:rsidRDefault="0047132B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132B" w:rsidRDefault="0047132B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132B" w:rsidRDefault="0047132B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8671C0" w:rsidRDefault="000B5C32" w:rsidP="008671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>доцільності позбавлення батьківських прав</w:t>
      </w:r>
      <w:r w:rsidR="00742735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8671C0" w:rsidRPr="008671C0">
        <w:rPr>
          <w:rFonts w:ascii="Times New Roman" w:hAnsi="Times New Roman" w:cs="Times New Roman"/>
          <w:sz w:val="28"/>
          <w:szCs w:val="28"/>
          <w:lang w:val="uk-UA"/>
        </w:rPr>
        <w:t xml:space="preserve"> відносно неповнолітньої </w:t>
      </w:r>
    </w:p>
    <w:p w:rsidR="008671C0" w:rsidRPr="008671C0" w:rsidRDefault="00742735" w:rsidP="008671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8671C0" w:rsidRPr="008671C0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="008671C0" w:rsidRPr="008671C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671C0" w:rsidRPr="008671C0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62043E" w:rsidRDefault="0062043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132B" w:rsidRDefault="0047132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132B" w:rsidRPr="000B5C32" w:rsidRDefault="0047132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623C67" w:rsidP="006657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ухвали </w:t>
      </w:r>
      <w:r w:rsidR="00CA1640">
        <w:rPr>
          <w:rFonts w:ascii="Times New Roman" w:hAnsi="Times New Roman" w:cs="Times New Roman"/>
          <w:sz w:val="28"/>
          <w:szCs w:val="28"/>
          <w:lang w:val="uk-UA"/>
        </w:rPr>
        <w:t>Решетил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ського </w:t>
      </w:r>
      <w:r w:rsidR="000A4D05">
        <w:rPr>
          <w:rFonts w:ascii="Times New Roman" w:hAnsi="Times New Roman" w:cs="Times New Roman"/>
          <w:sz w:val="28"/>
          <w:szCs w:val="28"/>
          <w:lang w:val="uk-UA"/>
        </w:rPr>
        <w:t xml:space="preserve">районного суду </w:t>
      </w:r>
      <w:r w:rsidR="00CA1640">
        <w:rPr>
          <w:rFonts w:ascii="Times New Roman" w:hAnsi="Times New Roman" w:cs="Times New Roman"/>
          <w:sz w:val="28"/>
          <w:szCs w:val="28"/>
          <w:lang w:val="uk-UA"/>
        </w:rPr>
        <w:t>Полта</w:t>
      </w:r>
      <w:r w:rsidR="000A4D05">
        <w:rPr>
          <w:rFonts w:ascii="Times New Roman" w:hAnsi="Times New Roman" w:cs="Times New Roman"/>
          <w:sz w:val="28"/>
          <w:szCs w:val="28"/>
          <w:lang w:val="uk-UA"/>
        </w:rPr>
        <w:t>вської області від 19</w:t>
      </w:r>
      <w:r w:rsidR="00CA1640">
        <w:rPr>
          <w:rFonts w:ascii="Times New Roman" w:hAnsi="Times New Roman" w:cs="Times New Roman"/>
          <w:sz w:val="28"/>
          <w:szCs w:val="28"/>
          <w:lang w:val="uk-UA"/>
        </w:rPr>
        <w:t>.11</w:t>
      </w:r>
      <w:r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ст.ст. 19, 164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E04059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CA1640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04059">
        <w:rPr>
          <w:rFonts w:ascii="Times New Roman" w:hAnsi="Times New Roman" w:cs="Times New Roman"/>
          <w:sz w:val="28"/>
          <w:szCs w:val="28"/>
          <w:lang w:val="uk-UA"/>
        </w:rPr>
        <w:br/>
        <w:t xml:space="preserve">ОСОБА 1 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>про позбавлення батькі</w:t>
      </w:r>
      <w:r w:rsidR="000A4D05"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</w:t>
      </w:r>
      <w:r w:rsidR="00CA1640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неповнолітньої </w:t>
      </w:r>
      <w:r w:rsidR="00E04059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CA1640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="00CA164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CA1640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0A4D05">
        <w:rPr>
          <w:rFonts w:ascii="Times New Roman" w:hAnsi="Times New Roman" w:cs="Times New Roman"/>
          <w:sz w:val="28"/>
          <w:szCs w:val="28"/>
          <w:lang w:val="uk-UA"/>
        </w:rPr>
        <w:t>іншими відомостями, та копіями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документів, які мають відношення до справи встановив наступне.  </w:t>
      </w:r>
    </w:p>
    <w:p w:rsidR="00B76870" w:rsidRPr="00B76870" w:rsidRDefault="00E04059" w:rsidP="00B76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E7B87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B76870"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FE7B87">
        <w:rPr>
          <w:rFonts w:ascii="Times New Roman" w:hAnsi="Times New Roman" w:cs="Times New Roman"/>
          <w:sz w:val="28"/>
          <w:szCs w:val="28"/>
          <w:lang w:val="uk-UA"/>
        </w:rPr>
        <w:t>із 04.09.1993 року перебували у шлюбі.</w:t>
      </w:r>
      <w:r w:rsidR="00B76870"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E7B87">
        <w:rPr>
          <w:rFonts w:ascii="Times New Roman" w:hAnsi="Times New Roman" w:cs="Times New Roman"/>
          <w:sz w:val="28"/>
          <w:szCs w:val="28"/>
          <w:lang w:val="uk-UA"/>
        </w:rPr>
        <w:t xml:space="preserve">даного </w:t>
      </w:r>
      <w:r w:rsidR="00B76870"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шлюбу мають доньку </w:t>
      </w:r>
      <w:r w:rsidR="007E0E7C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B76870"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="00B76870" w:rsidRPr="00B7687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76870"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. Рішенням Київського районного суду м. Полтави від 23.03.2017 року шлюб було розірвано. З моменту розлучення батько дитини зазначає, що матір, </w:t>
      </w:r>
      <w:r w:rsidR="007E0E7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B76870"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вихованням доньки не займалася, самоусунулася від виконання батьківських обов’язків. </w:t>
      </w:r>
    </w:p>
    <w:p w:rsidR="00B76870" w:rsidRPr="00B76870" w:rsidRDefault="00B76870" w:rsidP="006728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розрахунку Київського відділу </w:t>
      </w:r>
      <w:r w:rsidR="00672814">
        <w:rPr>
          <w:rFonts w:ascii="Times New Roman" w:hAnsi="Times New Roman" w:cs="Times New Roman"/>
          <w:sz w:val="28"/>
          <w:szCs w:val="28"/>
          <w:lang w:val="uk-UA"/>
        </w:rPr>
        <w:t xml:space="preserve">державної </w:t>
      </w:r>
      <w:r w:rsidR="00672814">
        <w:rPr>
          <w:rFonts w:ascii="Times New Roman" w:hAnsi="Times New Roman" w:cs="Times New Roman"/>
          <w:sz w:val="28"/>
          <w:szCs w:val="28"/>
          <w:lang w:val="uk-UA"/>
        </w:rPr>
        <w:br/>
        <w:t xml:space="preserve">виконавчої служби у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м. Полтаві, станом на 31.07.2024 </w:t>
      </w:r>
      <w:r w:rsidR="007E0E7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672814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має заборгованість зі сплати аліментів, на утримання дитини, </w:t>
      </w:r>
      <w:r w:rsidR="007E0E7C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7E0E7C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Pr="00B7687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. – 150080, 76 грн. </w:t>
      </w:r>
    </w:p>
    <w:p w:rsidR="00B76870" w:rsidRPr="00B76870" w:rsidRDefault="00B76870" w:rsidP="00B76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Неповнолітня </w:t>
      </w:r>
      <w:r w:rsidR="004E2267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Pr="00B7687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. є студенткою </w:t>
      </w:r>
      <w:r w:rsidR="004E2267">
        <w:rPr>
          <w:rFonts w:ascii="Times New Roman" w:hAnsi="Times New Roman" w:cs="Times New Roman"/>
          <w:sz w:val="28"/>
          <w:szCs w:val="28"/>
          <w:lang w:val="uk-UA"/>
        </w:rPr>
        <w:t>ІНФОРМАЦІЯ 1.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 За повідомленням коледжу, студентка старанна у навчанні, добре навчається, самостійна, активно бере участь у громадській роботі, систематично відвідує заняття, пропусків без поважних причин немає. </w:t>
      </w:r>
    </w:p>
    <w:p w:rsidR="00B76870" w:rsidRPr="00B76870" w:rsidRDefault="00B76870" w:rsidP="00B76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C11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навчалася в </w:t>
      </w:r>
      <w:r w:rsidR="007B7C11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з 1 по 8 клас і вибула зі школи в листопаді 2022 року. Проявляла себе як здібна, старанна, активна учениця. Досягла високого рівня знань з усіх предметів. </w:t>
      </w:r>
    </w:p>
    <w:p w:rsidR="00702AD4" w:rsidRPr="00B76870" w:rsidRDefault="00B76870" w:rsidP="007B7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Батько регулярно відвідував батьківські збори, цікавився успіхами доньки. Мати жодного разу не телефонувала до класного керівника, не цікавилась донькою, батьківські збори не відвідувала. Зі слів </w:t>
      </w:r>
      <w:r w:rsidR="007B7C11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мама з нею не підтримувала </w:t>
      </w:r>
      <w:proofErr w:type="spellStart"/>
      <w:r w:rsidRPr="00B76870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B76870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B76870">
        <w:rPr>
          <w:rFonts w:ascii="Times New Roman" w:hAnsi="Times New Roman" w:cs="Times New Roman"/>
          <w:sz w:val="28"/>
          <w:szCs w:val="28"/>
          <w:lang w:val="uk-UA"/>
        </w:rPr>
        <w:t>язок</w:t>
      </w:r>
      <w:proofErr w:type="spellEnd"/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76870" w:rsidRPr="00B76870" w:rsidRDefault="00B76870" w:rsidP="00B76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За інформацією </w:t>
      </w:r>
      <w:r w:rsidR="007B7C11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3, ОСОБА 3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навчалася в ліцеї з 07.11.2022 по 31.05.2023. Мати учениці </w:t>
      </w:r>
      <w:r w:rsidR="007B7C11">
        <w:rPr>
          <w:rFonts w:ascii="Times New Roman" w:hAnsi="Times New Roman" w:cs="Times New Roman"/>
          <w:sz w:val="28"/>
          <w:szCs w:val="28"/>
          <w:lang w:val="uk-UA"/>
        </w:rPr>
        <w:t xml:space="preserve">ОСОБА 3, ОСОБА 1,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ні особисто, ні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особисто, ні через надсилання запитів на адресу навчального закладу, в яких цікавилась, чи відвідує навчання її донька та які успіхи в навчанні вона має, не зверталася. </w:t>
      </w:r>
    </w:p>
    <w:p w:rsidR="00B76870" w:rsidRPr="00B76870" w:rsidRDefault="00B76870" w:rsidP="007B7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листа Полтавського міського центру соціальних служб від 05.11.2024, з метою спроможності батька, </w:t>
      </w:r>
      <w:r w:rsidR="007B7C11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було здійснено відвідування родини за адресою: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За даною адресою проживає батько з неповнолітньою донькою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Pr="00B7687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76870" w:rsidRPr="00B76870" w:rsidRDefault="00B76870" w:rsidP="00B76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Під час відвідування вдома знаходився повнолітній брат дівчини та неповнолітня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Батько на даний час служить в ЗСУ та перебуває на бойовій позиції. Брат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також служить в ЗСУ і на даний час тимчасово знаходиться в м. Полтава, але проживає за іншою адресою. </w:t>
      </w:r>
    </w:p>
    <w:p w:rsidR="00B76870" w:rsidRPr="00B76870" w:rsidRDefault="00B76870" w:rsidP="00B76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>Житлово-побутові умови та санітарно-гігієнічний стан помешкання на належному рівні. Для дитини створені всі умови для повноцінного розвитку</w:t>
      </w:r>
      <w:r w:rsidR="003F3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й виховання. </w:t>
      </w:r>
      <w:proofErr w:type="spellStart"/>
      <w:r w:rsidRPr="00B76870">
        <w:rPr>
          <w:rFonts w:ascii="Times New Roman" w:hAnsi="Times New Roman" w:cs="Times New Roman"/>
          <w:sz w:val="28"/>
          <w:szCs w:val="28"/>
          <w:lang w:val="uk-UA"/>
        </w:rPr>
        <w:t>Облаштована</w:t>
      </w:r>
      <w:proofErr w:type="spellEnd"/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 окрема кімната з місцями для сну, навчання та проведення дозвілля. Наявний сезонний одяг та взуття, засоби для підключення до дистанційного навчання, продукти харчування. Потреби дитини задоволені в повній мірі. На момент відвідування ознак складних життєвих обставин не виявлено.  </w:t>
      </w:r>
    </w:p>
    <w:p w:rsidR="00B76870" w:rsidRPr="00B76870" w:rsidRDefault="00B76870" w:rsidP="00B76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Зі слів дітей, батьки розлучені із 2017 року та проживають окремо. Мати не підтримує </w:t>
      </w:r>
      <w:proofErr w:type="spellStart"/>
      <w:r w:rsidRPr="00B76870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B76870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B76870">
        <w:rPr>
          <w:rFonts w:ascii="Times New Roman" w:hAnsi="Times New Roman" w:cs="Times New Roman"/>
          <w:sz w:val="28"/>
          <w:szCs w:val="28"/>
          <w:lang w:val="uk-UA"/>
        </w:rPr>
        <w:t>язок</w:t>
      </w:r>
      <w:proofErr w:type="spellEnd"/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 з донькою, не приймає участь у її вихованні та утриманні. Місце перебування її не відоме. Останній раз дівчинка бачила матір більше 7 років тому.  На даний час утриманням та доглядом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займається батько. Родину також підтримують родичі (брат, бабуся та тітка дівчинки).  </w:t>
      </w:r>
    </w:p>
    <w:p w:rsidR="00B76870" w:rsidRPr="00B76870" w:rsidRDefault="00B76870" w:rsidP="00B76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Неповнолітня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надала письмове пояснення в якому зазначає, що останній раз бачила свою матір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7-8 років тому. Матір не вітає з її днем народження, не телефонує. Позов про позбавлення батьківських прав матері відносно неї підтримує. </w:t>
      </w:r>
    </w:p>
    <w:p w:rsidR="00B76870" w:rsidRPr="00B76870" w:rsidRDefault="00B76870" w:rsidP="00702A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За повідомленням КП «Центр первинної медико-санітарної допомоги № 1 Полтавської міської ради», дитина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>ОСОБА 3,</w:t>
      </w:r>
      <w:r w:rsidR="007C539C"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Pr="00B7687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., що проживає за адресою: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="00395B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знаходиться під наглядом в КП «ЦПМСД № 1 ПМР» АЗПСМ № 10. Декларація про добровільний вибір лікаря укладена з лікарем-педіатром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5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з 20.08.2018 року. Зі слів дільничних медичних працівників, дитина на огляди з’являлась в супроводі батька,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або самостійно у зв’язку з досягненням нею 14-річного віку. </w:t>
      </w:r>
    </w:p>
    <w:p w:rsidR="00B76870" w:rsidRPr="00B76870" w:rsidRDefault="00B76870" w:rsidP="007C5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Рекомендації лікарів по догляду та лікуванню дитини батько виконує в повному обсязі. Дозволи на проведення профілактичних щеплень надавались батьком. Мати дитини,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>на огляди з дівчинкою не з</w:t>
      </w:r>
      <w:r w:rsidRPr="00B76870">
        <w:rPr>
          <w:rFonts w:ascii="Times New Roman" w:hAnsi="Times New Roman" w:cs="Times New Roman"/>
          <w:sz w:val="28"/>
          <w:szCs w:val="28"/>
        </w:rPr>
        <w:t>’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>являлась, станом здоров</w:t>
      </w:r>
      <w:r w:rsidRPr="00B76870">
        <w:rPr>
          <w:rFonts w:ascii="Times New Roman" w:hAnsi="Times New Roman" w:cs="Times New Roman"/>
          <w:sz w:val="28"/>
          <w:szCs w:val="28"/>
        </w:rPr>
        <w:t>’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>я не цікавилась.</w:t>
      </w:r>
    </w:p>
    <w:p w:rsidR="00AF5766" w:rsidRDefault="00B76870" w:rsidP="003D0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Згідно листа служби у справах дітей виконавчого комітету Решетилівської міської ради від 22.11.2024, працівниками служби у справах дітей та фахівцями Центру надання соціальних послуг здійснено виїзд 15.11.2024 до громадянки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жительки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АДРЕСА 2.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Встановлено, що дана особа вдома не перебувала. Зі слів сусідки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B76870">
        <w:rPr>
          <w:rFonts w:ascii="Times New Roman" w:hAnsi="Times New Roman" w:cs="Times New Roman"/>
          <w:sz w:val="28"/>
          <w:szCs w:val="28"/>
          <w:lang w:val="uk-UA"/>
        </w:rPr>
        <w:t xml:space="preserve">не проживає за даною адресою, місце проживання її не відоме. </w:t>
      </w:r>
    </w:p>
    <w:p w:rsidR="0047132B" w:rsidRDefault="0047132B" w:rsidP="003D0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32B" w:rsidRPr="00AF5766" w:rsidRDefault="0047132B" w:rsidP="003D0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C0710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Враховуючи вищевикладене, беручи до уваги рішення комісії з питань захисту прав дитини ві</w:t>
      </w:r>
      <w:r w:rsidR="003D0C7E">
        <w:rPr>
          <w:rFonts w:ascii="Times New Roman" w:hAnsi="Times New Roman" w:cs="Times New Roman"/>
          <w:sz w:val="28"/>
          <w:szCs w:val="28"/>
          <w:lang w:val="uk-UA"/>
        </w:rPr>
        <w:t>д 05.12</w:t>
      </w:r>
      <w:r>
        <w:rPr>
          <w:rFonts w:ascii="Times New Roman" w:hAnsi="Times New Roman" w:cs="Times New Roman"/>
          <w:sz w:val="28"/>
          <w:szCs w:val="28"/>
          <w:lang w:val="uk-UA"/>
        </w:rPr>
        <w:t>.2024, виконавчий ко</w:t>
      </w:r>
      <w:r w:rsidR="00794D11">
        <w:rPr>
          <w:rFonts w:ascii="Times New Roman" w:hAnsi="Times New Roman" w:cs="Times New Roman"/>
          <w:sz w:val="28"/>
          <w:szCs w:val="28"/>
          <w:lang w:val="uk-UA"/>
        </w:rPr>
        <w:t>мітет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ради, як орган опіки та піклування, вважає доцільним позбавлення батьківських прав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7F4003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неповнолітньої доньки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7C539C">
        <w:rPr>
          <w:rFonts w:ascii="Times New Roman" w:hAnsi="Times New Roman" w:cs="Times New Roman"/>
          <w:sz w:val="28"/>
          <w:szCs w:val="28"/>
          <w:lang w:val="uk-UA"/>
        </w:rPr>
        <w:br/>
      </w:r>
      <w:r w:rsidR="007F4003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="007F400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F400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F4003" w:rsidRDefault="007F4003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8D2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9BA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</w:p>
    <w:p w:rsidR="008D22CD" w:rsidRDefault="009629BA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діяльності виконавчого органу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Світлана ТРИГУБЕНКО</w:t>
      </w:r>
    </w:p>
    <w:p w:rsidR="008D22CD" w:rsidRDefault="008D22CD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F671B" w:rsidRPr="00EF4793" w:rsidRDefault="000B5C32" w:rsidP="00C07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 w:rsidRPr="00AF499D"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, 56-40-21  </w:t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6F671B" w:rsidRPr="00EF4793" w:rsidSect="008D22C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CDB" w:rsidRDefault="00A22CDB" w:rsidP="008D22CD">
      <w:pPr>
        <w:spacing w:after="0" w:line="240" w:lineRule="auto"/>
      </w:pPr>
      <w:r>
        <w:separator/>
      </w:r>
    </w:p>
  </w:endnote>
  <w:endnote w:type="continuationSeparator" w:id="0">
    <w:p w:rsidR="00A22CDB" w:rsidRDefault="00A22CDB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CDB" w:rsidRDefault="00A22CDB" w:rsidP="008D22CD">
      <w:pPr>
        <w:spacing w:after="0" w:line="240" w:lineRule="auto"/>
      </w:pPr>
      <w:r>
        <w:separator/>
      </w:r>
    </w:p>
  </w:footnote>
  <w:footnote w:type="continuationSeparator" w:id="0">
    <w:p w:rsidR="00A22CDB" w:rsidRDefault="00A22CDB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25A06"/>
    <w:rsid w:val="00063DEB"/>
    <w:rsid w:val="00065C00"/>
    <w:rsid w:val="00087086"/>
    <w:rsid w:val="000A4D05"/>
    <w:rsid w:val="000B2ECE"/>
    <w:rsid w:val="000B5C32"/>
    <w:rsid w:val="000D4A70"/>
    <w:rsid w:val="001604D1"/>
    <w:rsid w:val="0019505A"/>
    <w:rsid w:val="001C507D"/>
    <w:rsid w:val="002003E1"/>
    <w:rsid w:val="00206486"/>
    <w:rsid w:val="0021170A"/>
    <w:rsid w:val="002453A1"/>
    <w:rsid w:val="00250F0E"/>
    <w:rsid w:val="00253B1F"/>
    <w:rsid w:val="00282E80"/>
    <w:rsid w:val="002864F4"/>
    <w:rsid w:val="002C2298"/>
    <w:rsid w:val="002E00BB"/>
    <w:rsid w:val="002E04E0"/>
    <w:rsid w:val="002E7F1B"/>
    <w:rsid w:val="002F5907"/>
    <w:rsid w:val="00322B8E"/>
    <w:rsid w:val="00323137"/>
    <w:rsid w:val="00326D42"/>
    <w:rsid w:val="003442B6"/>
    <w:rsid w:val="00355FF8"/>
    <w:rsid w:val="00382F7D"/>
    <w:rsid w:val="00395B99"/>
    <w:rsid w:val="003A18D9"/>
    <w:rsid w:val="003D0C7E"/>
    <w:rsid w:val="003F35BE"/>
    <w:rsid w:val="00450928"/>
    <w:rsid w:val="00455335"/>
    <w:rsid w:val="0047132B"/>
    <w:rsid w:val="004850FD"/>
    <w:rsid w:val="00497956"/>
    <w:rsid w:val="004B019B"/>
    <w:rsid w:val="004D55AA"/>
    <w:rsid w:val="004E2267"/>
    <w:rsid w:val="004F563C"/>
    <w:rsid w:val="005300AD"/>
    <w:rsid w:val="00562C03"/>
    <w:rsid w:val="00570DC8"/>
    <w:rsid w:val="0059050A"/>
    <w:rsid w:val="005A0CC2"/>
    <w:rsid w:val="005D1B19"/>
    <w:rsid w:val="005F754B"/>
    <w:rsid w:val="00611E86"/>
    <w:rsid w:val="0062043E"/>
    <w:rsid w:val="00623C67"/>
    <w:rsid w:val="00626FF6"/>
    <w:rsid w:val="00665711"/>
    <w:rsid w:val="00672814"/>
    <w:rsid w:val="00674C2E"/>
    <w:rsid w:val="00683C9D"/>
    <w:rsid w:val="006859AC"/>
    <w:rsid w:val="00686496"/>
    <w:rsid w:val="006B0643"/>
    <w:rsid w:val="006D0384"/>
    <w:rsid w:val="006D1E8C"/>
    <w:rsid w:val="006F4C0B"/>
    <w:rsid w:val="006F671B"/>
    <w:rsid w:val="00702AD4"/>
    <w:rsid w:val="00742735"/>
    <w:rsid w:val="00742E70"/>
    <w:rsid w:val="00770DE4"/>
    <w:rsid w:val="007870C9"/>
    <w:rsid w:val="00794D11"/>
    <w:rsid w:val="007A23AA"/>
    <w:rsid w:val="007A4B85"/>
    <w:rsid w:val="007B7C11"/>
    <w:rsid w:val="007C539C"/>
    <w:rsid w:val="007E0E7C"/>
    <w:rsid w:val="007E7F6A"/>
    <w:rsid w:val="007E7FDD"/>
    <w:rsid w:val="007F0458"/>
    <w:rsid w:val="007F4003"/>
    <w:rsid w:val="0084532A"/>
    <w:rsid w:val="0085384B"/>
    <w:rsid w:val="008671C0"/>
    <w:rsid w:val="00875A7F"/>
    <w:rsid w:val="008D22CD"/>
    <w:rsid w:val="008D6CB6"/>
    <w:rsid w:val="008E04CC"/>
    <w:rsid w:val="008F1516"/>
    <w:rsid w:val="00910E3D"/>
    <w:rsid w:val="00931B04"/>
    <w:rsid w:val="009629BA"/>
    <w:rsid w:val="009B6E58"/>
    <w:rsid w:val="00A22CDB"/>
    <w:rsid w:val="00A244C4"/>
    <w:rsid w:val="00A27C9F"/>
    <w:rsid w:val="00A34FBC"/>
    <w:rsid w:val="00A5363D"/>
    <w:rsid w:val="00A74A95"/>
    <w:rsid w:val="00A94993"/>
    <w:rsid w:val="00A97B81"/>
    <w:rsid w:val="00AD36F5"/>
    <w:rsid w:val="00AF499D"/>
    <w:rsid w:val="00AF5766"/>
    <w:rsid w:val="00AF5F07"/>
    <w:rsid w:val="00B55481"/>
    <w:rsid w:val="00B57542"/>
    <w:rsid w:val="00B57FCD"/>
    <w:rsid w:val="00B76870"/>
    <w:rsid w:val="00B76930"/>
    <w:rsid w:val="00B7784C"/>
    <w:rsid w:val="00B84408"/>
    <w:rsid w:val="00BC4B40"/>
    <w:rsid w:val="00BF5AE6"/>
    <w:rsid w:val="00C0710D"/>
    <w:rsid w:val="00C11FE9"/>
    <w:rsid w:val="00C13638"/>
    <w:rsid w:val="00C25C02"/>
    <w:rsid w:val="00C42CA7"/>
    <w:rsid w:val="00C669F6"/>
    <w:rsid w:val="00CA1640"/>
    <w:rsid w:val="00CB7BB9"/>
    <w:rsid w:val="00CF1875"/>
    <w:rsid w:val="00CF6885"/>
    <w:rsid w:val="00D01ED0"/>
    <w:rsid w:val="00D138BE"/>
    <w:rsid w:val="00D15BA6"/>
    <w:rsid w:val="00D24C7F"/>
    <w:rsid w:val="00D521D8"/>
    <w:rsid w:val="00D52C5D"/>
    <w:rsid w:val="00D716BD"/>
    <w:rsid w:val="00D7359D"/>
    <w:rsid w:val="00D90223"/>
    <w:rsid w:val="00D90F0A"/>
    <w:rsid w:val="00D9516F"/>
    <w:rsid w:val="00DF1C8E"/>
    <w:rsid w:val="00E04059"/>
    <w:rsid w:val="00E1126E"/>
    <w:rsid w:val="00E16926"/>
    <w:rsid w:val="00E16E6F"/>
    <w:rsid w:val="00E1764E"/>
    <w:rsid w:val="00E17CCB"/>
    <w:rsid w:val="00E53F61"/>
    <w:rsid w:val="00E67028"/>
    <w:rsid w:val="00E75D8F"/>
    <w:rsid w:val="00E86BCC"/>
    <w:rsid w:val="00E90B0D"/>
    <w:rsid w:val="00EA1696"/>
    <w:rsid w:val="00EA4C87"/>
    <w:rsid w:val="00EA6DBD"/>
    <w:rsid w:val="00ED0D18"/>
    <w:rsid w:val="00EF205A"/>
    <w:rsid w:val="00EF4793"/>
    <w:rsid w:val="00EF484F"/>
    <w:rsid w:val="00EF5DE8"/>
    <w:rsid w:val="00F24CE8"/>
    <w:rsid w:val="00FC4D5E"/>
    <w:rsid w:val="00FD4AA9"/>
    <w:rsid w:val="00FD7126"/>
    <w:rsid w:val="00FE7B87"/>
    <w:rsid w:val="00FF3CBD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1C513-DE7F-454A-9B84-DCECC29F7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4293</Words>
  <Characters>2448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203</cp:revision>
  <cp:lastPrinted>2024-12-05T09:14:00Z</cp:lastPrinted>
  <dcterms:created xsi:type="dcterms:W3CDTF">2015-01-21T11:35:00Z</dcterms:created>
  <dcterms:modified xsi:type="dcterms:W3CDTF">2024-12-11T13:09:00Z</dcterms:modified>
</cp:coreProperties>
</file>